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98" w:rsidRPr="00747D36" w:rsidRDefault="00747D36" w:rsidP="00747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7D36">
        <w:rPr>
          <w:rFonts w:ascii="Times New Roman" w:hAnsi="Times New Roman" w:cs="Times New Roman"/>
          <w:b/>
          <w:sz w:val="28"/>
          <w:szCs w:val="28"/>
          <w:lang w:val="kk-KZ"/>
        </w:rPr>
        <w:t>«Биоинформатика и Синергетика»</w:t>
      </w:r>
    </w:p>
    <w:p w:rsidR="00747D36" w:rsidRDefault="00747D36" w:rsidP="00747D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7D36" w:rsidRDefault="00036C97" w:rsidP="00747D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62539">
        <w:rPr>
          <w:rFonts w:ascii="Times New Roman" w:hAnsi="Times New Roman" w:cs="Times New Roman"/>
          <w:sz w:val="28"/>
          <w:szCs w:val="28"/>
          <w:lang w:val="kk-KZ"/>
        </w:rPr>
        <w:t>17 апреля 2017 года учителя нашей школы пр</w:t>
      </w:r>
      <w:r w:rsidR="00B16D2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62539">
        <w:rPr>
          <w:rFonts w:ascii="Times New Roman" w:hAnsi="Times New Roman" w:cs="Times New Roman"/>
          <w:sz w:val="28"/>
          <w:szCs w:val="28"/>
          <w:lang w:val="kk-KZ"/>
        </w:rPr>
        <w:t>няли участие в международном семинаре «Достижения столичного образования»</w:t>
      </w:r>
      <w:r w:rsidR="00B16D2B">
        <w:rPr>
          <w:rFonts w:ascii="Times New Roman" w:hAnsi="Times New Roman" w:cs="Times New Roman"/>
          <w:sz w:val="28"/>
          <w:szCs w:val="28"/>
          <w:lang w:val="kk-KZ"/>
        </w:rPr>
        <w:t xml:space="preserve"> в рамках </w:t>
      </w:r>
      <w:r w:rsidR="00762539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="00762539">
        <w:rPr>
          <w:rFonts w:ascii="Times New Roman" w:hAnsi="Times New Roman" w:cs="Times New Roman"/>
          <w:sz w:val="28"/>
          <w:szCs w:val="28"/>
          <w:lang w:val="kk-KZ"/>
        </w:rPr>
        <w:t>-2017 в городе Астана. В семинаре прняли участие как учителя из разных регионов Казахстана, так и учителя из ближнего зарубежья (Рос</w:t>
      </w:r>
      <w:r w:rsidR="00B16D2B">
        <w:rPr>
          <w:rFonts w:ascii="Times New Roman" w:hAnsi="Times New Roman" w:cs="Times New Roman"/>
          <w:sz w:val="28"/>
          <w:szCs w:val="28"/>
          <w:lang w:val="kk-KZ"/>
        </w:rPr>
        <w:t>с</w:t>
      </w:r>
      <w:bookmarkStart w:id="0" w:name="_GoBack"/>
      <w:bookmarkEnd w:id="0"/>
      <w:r w:rsidR="00762539">
        <w:rPr>
          <w:rFonts w:ascii="Times New Roman" w:hAnsi="Times New Roman" w:cs="Times New Roman"/>
          <w:sz w:val="28"/>
          <w:szCs w:val="28"/>
          <w:lang w:val="kk-KZ"/>
        </w:rPr>
        <w:t>ии). В рамках семинара состоялась встреча с автором технологии «Биоинформатика и Синергетика» руководителем проекта «Образовательный технопарк», кандидатом педагогических наук, профессором Вассерман Федором Яковлевичем. Семинар прошел на базе школы-лицея №72  г.Астаны. Всего за 3 года основания школа, внедряя новые технологии в процессе обучения детей достигла больших результатов % качества образования 61%, 55% детей поступило на грант. Семинар состоял из 3 этапов: Презентация, Посещение открытых уроков и рефлексия.</w:t>
      </w:r>
    </w:p>
    <w:p w:rsidR="00762539" w:rsidRDefault="00036C97" w:rsidP="00747D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62539">
        <w:rPr>
          <w:rFonts w:ascii="Times New Roman" w:hAnsi="Times New Roman" w:cs="Times New Roman"/>
          <w:sz w:val="28"/>
          <w:szCs w:val="28"/>
          <w:lang w:val="kk-KZ"/>
        </w:rPr>
        <w:t>Во время презентации директор ознакомила нас со школой, учебно-воспитательным процессом и преподовательским составам.</w:t>
      </w:r>
    </w:p>
    <w:p w:rsidR="00762539" w:rsidRDefault="00F933C1" w:rsidP="00747D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втором этапе учителя, разбившись по группам, посетили открытые уроки, где учителя на практических занятиях могли наглядно показать работу по внедренным новым технологиям Вассермана «БИС».</w:t>
      </w:r>
    </w:p>
    <w:p w:rsidR="00F933C1" w:rsidRPr="00762539" w:rsidRDefault="00036C97" w:rsidP="00747D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F933C1">
        <w:rPr>
          <w:rFonts w:ascii="Times New Roman" w:hAnsi="Times New Roman" w:cs="Times New Roman"/>
          <w:sz w:val="28"/>
          <w:szCs w:val="28"/>
          <w:lang w:val="kk-KZ"/>
        </w:rPr>
        <w:t>Уроки прошли на высшем уровне. Эти результаты обсуждались во время рефлексии, где прошел обмен мнениями, взглядами. Вся работа семинара была эффективна, познавательна как с образовательной, так и с воспитательной стороны.</w:t>
      </w:r>
    </w:p>
    <w:sectPr w:rsidR="00F933C1" w:rsidRPr="0076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36"/>
    <w:rsid w:val="00036C97"/>
    <w:rsid w:val="00096A60"/>
    <w:rsid w:val="00747D36"/>
    <w:rsid w:val="00762539"/>
    <w:rsid w:val="00B16D2B"/>
    <w:rsid w:val="00F933C1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АЙБОТА</dc:creator>
  <cp:lastModifiedBy>АЙБОТА</cp:lastModifiedBy>
  <cp:revision>4</cp:revision>
  <dcterms:created xsi:type="dcterms:W3CDTF">2017-04-18T13:46:00Z</dcterms:created>
  <dcterms:modified xsi:type="dcterms:W3CDTF">2017-04-18T14:01:00Z</dcterms:modified>
</cp:coreProperties>
</file>