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E0" w:rsidRDefault="009445E0" w:rsidP="009445E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16E9E" w:rsidRDefault="00016E9E" w:rsidP="009445E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16E9E" w:rsidRDefault="00016E9E" w:rsidP="009445E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16E9E" w:rsidRDefault="00016E9E" w:rsidP="009445E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16E9E" w:rsidRDefault="00016E9E" w:rsidP="009445E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16E9E" w:rsidRPr="00016E9E" w:rsidRDefault="00016E9E" w:rsidP="009445E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9445E0" w:rsidRPr="009445E0" w:rsidRDefault="009445E0" w:rsidP="009445E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45E0" w:rsidRPr="009445E0" w:rsidRDefault="009445E0" w:rsidP="009445E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45E0" w:rsidRPr="009445E0" w:rsidRDefault="009445E0" w:rsidP="009445E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45E0" w:rsidRDefault="009445E0" w:rsidP="009445E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45E0" w:rsidRDefault="009445E0" w:rsidP="009445E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45E0" w:rsidRDefault="009445E0" w:rsidP="009445E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45E0" w:rsidRPr="009445E0" w:rsidRDefault="009445E0" w:rsidP="009445E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45E0" w:rsidRPr="009445E0" w:rsidRDefault="009445E0" w:rsidP="009445E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45E0" w:rsidRPr="009445E0" w:rsidRDefault="009445E0" w:rsidP="009445E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«</w:t>
      </w:r>
      <w:r w:rsidRPr="003F10F1">
        <w:rPr>
          <w:rFonts w:ascii="Times New Roman" w:hAnsi="Times New Roman" w:cs="Times New Roman"/>
          <w:b/>
          <w:sz w:val="40"/>
          <w:szCs w:val="40"/>
        </w:rPr>
        <w:t>Что за прел</w:t>
      </w:r>
      <w:r>
        <w:rPr>
          <w:rFonts w:ascii="Times New Roman" w:hAnsi="Times New Roman" w:cs="Times New Roman"/>
          <w:b/>
          <w:sz w:val="40"/>
          <w:szCs w:val="40"/>
        </w:rPr>
        <w:t>есть эти сказки!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>»</w:t>
      </w:r>
    </w:p>
    <w:p w:rsidR="009445E0" w:rsidRPr="009445E0" w:rsidRDefault="009445E0" w:rsidP="009445E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445E0">
        <w:rPr>
          <w:rFonts w:ascii="Times New Roman" w:hAnsi="Times New Roman" w:cs="Times New Roman"/>
          <w:sz w:val="28"/>
          <w:szCs w:val="28"/>
          <w:lang w:val="kk-KZ"/>
        </w:rPr>
        <w:t>факультативінің тақырыптық-күнтізбелік жоспары</w:t>
      </w:r>
    </w:p>
    <w:p w:rsidR="009445E0" w:rsidRPr="009445E0" w:rsidRDefault="009445E0" w:rsidP="009445E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9445E0">
        <w:rPr>
          <w:rFonts w:ascii="Times New Roman" w:hAnsi="Times New Roman" w:cs="Times New Roman"/>
          <w:sz w:val="28"/>
          <w:szCs w:val="28"/>
          <w:lang w:val="kk-KZ"/>
        </w:rPr>
        <w:t xml:space="preserve"> сынып</w:t>
      </w:r>
    </w:p>
    <w:p w:rsidR="009445E0" w:rsidRPr="009445E0" w:rsidRDefault="009445E0" w:rsidP="00944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5E0" w:rsidRPr="009445E0" w:rsidRDefault="009445E0" w:rsidP="00944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5E0" w:rsidRPr="009445E0" w:rsidRDefault="009445E0" w:rsidP="00944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5E0" w:rsidRDefault="009445E0" w:rsidP="009445E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45E0" w:rsidRPr="009445E0" w:rsidRDefault="009445E0" w:rsidP="009445E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45E0" w:rsidRPr="009445E0" w:rsidRDefault="009445E0" w:rsidP="009445E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45E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445E0">
        <w:rPr>
          <w:rFonts w:ascii="Times New Roman" w:hAnsi="Times New Roman" w:cs="Times New Roman"/>
          <w:b/>
          <w:sz w:val="28"/>
          <w:szCs w:val="28"/>
        </w:rPr>
        <w:t>ән мұғалімі: З.Б.Жуматаева</w:t>
      </w:r>
    </w:p>
    <w:p w:rsidR="009445E0" w:rsidRPr="009445E0" w:rsidRDefault="009445E0" w:rsidP="00944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5E0" w:rsidRPr="009445E0" w:rsidRDefault="009445E0" w:rsidP="00944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5E0" w:rsidRPr="009445E0" w:rsidRDefault="009445E0" w:rsidP="00944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5E0" w:rsidRPr="009445E0" w:rsidRDefault="009445E0" w:rsidP="00944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6E9E" w:rsidRDefault="00016E9E" w:rsidP="003F10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16E9E" w:rsidRDefault="00016E9E" w:rsidP="003F10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F1">
        <w:rPr>
          <w:rFonts w:ascii="Times New Roman" w:hAnsi="Times New Roman" w:cs="Times New Roman"/>
          <w:sz w:val="28"/>
          <w:szCs w:val="28"/>
        </w:rPr>
        <w:t xml:space="preserve">                        Пояснительная записка     </w:t>
      </w: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F1">
        <w:rPr>
          <w:rFonts w:ascii="Times New Roman" w:hAnsi="Times New Roman" w:cs="Times New Roman"/>
          <w:sz w:val="28"/>
          <w:szCs w:val="28"/>
        </w:rPr>
        <w:t xml:space="preserve">             Сказка любима не только детьми, но и взрослыми, которые в детстве слушали сказки. Педагогическое значение сказочного жанра трудно переоценить: он знакомит детей с окружающим миром, нравственными нормами, законами жизни и учит жить по этим законам. Благодаря художественным образам и особому сказочному языку в детях развивается чувство </w:t>
      </w:r>
      <w:proofErr w:type="gramStart"/>
      <w:r w:rsidRPr="003F10F1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3F10F1">
        <w:rPr>
          <w:rFonts w:ascii="Times New Roman" w:hAnsi="Times New Roman" w:cs="Times New Roman"/>
          <w:sz w:val="28"/>
          <w:szCs w:val="28"/>
        </w:rPr>
        <w:t>. Сказка приоткрывает завесу в мир тайн и чудес, в мир сокровенный, но явно ощутимый. Сказочное повествование вневременно: ты никогда не поймешь, где и когда происходит его действие, значит — сказка вечна. Она поднимает вопросы самые важные: о добре и зле, о предназначении человека и жизненном пути.</w:t>
      </w: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F1">
        <w:rPr>
          <w:rFonts w:ascii="Times New Roman" w:hAnsi="Times New Roman" w:cs="Times New Roman"/>
          <w:sz w:val="28"/>
          <w:szCs w:val="28"/>
        </w:rPr>
        <w:t xml:space="preserve">            Народные сказки воспитывают ребенка в традициях народа, сообщают ему основанное на духовно-нравственных народных воззрениях видение жизни. Роль русских народных сказок в воспитании, становлении духовного и нравственного мира ребенка неоценима. Строятся эти сказки по определенному ритму, тому самому, который организовывал жизнь русских людей сезонными сельскохозяйственными работами, сезонными изменениями в жизни и годовым церковным кругом. Русский народ бережно хранил и передавал из поколения в поколение не только сюжет, но и речевые обороты сказок. Язык сказок, насыщенный афоризмами, повторами и эпитетами, очень поэтичен, он утончает и возвышает душу слушающих. Недаром такие ценители русского слова, как А. С. Пушкин, М. Ю. Лермонтов, В. А. Жуковский, верили в преображающую силу сказок. А русские мыслители — И. А. Ильин и Е. Н. Трубецкой — видели в сказке отражение души русского народа.</w:t>
      </w: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F1">
        <w:rPr>
          <w:rFonts w:ascii="Times New Roman" w:hAnsi="Times New Roman" w:cs="Times New Roman"/>
          <w:sz w:val="28"/>
          <w:szCs w:val="28"/>
        </w:rPr>
        <w:t xml:space="preserve">            В наш век духовного обнищания сказка, как и другие ценности традиционной культуры, утрачивает свое высокое предназначение. Во многом этому способствуют современные издатели книг и создатели детских мультфильмов, искажающих первоначальный смысл сказки, превращающих сказочное действие из </w:t>
      </w:r>
      <w:proofErr w:type="gramStart"/>
      <w:r w:rsidRPr="003F10F1">
        <w:rPr>
          <w:rFonts w:ascii="Times New Roman" w:hAnsi="Times New Roman" w:cs="Times New Roman"/>
          <w:sz w:val="28"/>
          <w:szCs w:val="28"/>
        </w:rPr>
        <w:t>нравственно-поучительного</w:t>
      </w:r>
      <w:proofErr w:type="gramEnd"/>
      <w:r w:rsidRPr="003F10F1">
        <w:rPr>
          <w:rFonts w:ascii="Times New Roman" w:hAnsi="Times New Roman" w:cs="Times New Roman"/>
          <w:sz w:val="28"/>
          <w:szCs w:val="28"/>
        </w:rPr>
        <w:t xml:space="preserve"> в чисто развлекательное. Русские народные сказки преподносят детям поэтический и многогранный образ своих героев, оставляя при этом простор воображению. Мультфильмы же, предлагая свою трактовку, навязывают определенные образы, которые лишают детей глубокого и творческого восприятия сказки. Очень печально, что в современных молодых семьях искажается и утрачивается роль бабушек </w:t>
      </w:r>
      <w:r w:rsidRPr="003F10F1">
        <w:rPr>
          <w:rFonts w:ascii="Times New Roman" w:hAnsi="Times New Roman" w:cs="Times New Roman"/>
          <w:sz w:val="28"/>
          <w:szCs w:val="28"/>
        </w:rPr>
        <w:lastRenderedPageBreak/>
        <w:t xml:space="preserve">в воспитании внуков. Бабушки-сказительницы незаменимы в детстве, они являются соединяющим звеном поколений и традиций. Именно они, столкнувшись в жизни со многими трудностями и испытаниями, глубже понимают смысл сказок и, рассказывая их внукам, передают им и свою частицу жизненного опыта. Через сказку старшее поколение учит детство строить жизнь по законам добра и красоты. Данная инновационная культурно-образовательная программа построена на глубоком, осмысленном прочтении детьми русских народных и авторских сказок. </w:t>
      </w: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Pr="009445E0" w:rsidRDefault="003F10F1" w:rsidP="003F10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F10F1">
        <w:rPr>
          <w:rFonts w:ascii="Times New Roman" w:hAnsi="Times New Roman" w:cs="Times New Roman"/>
          <w:sz w:val="28"/>
          <w:szCs w:val="28"/>
        </w:rPr>
        <w:t xml:space="preserve">                       Цель программы:</w:t>
      </w: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F1">
        <w:rPr>
          <w:rFonts w:ascii="Times New Roman" w:hAnsi="Times New Roman" w:cs="Times New Roman"/>
          <w:sz w:val="28"/>
          <w:szCs w:val="28"/>
        </w:rPr>
        <w:t xml:space="preserve"> формирование духовной культуры и эстетическое развитие личности ребенка, осмысление им традиционных духовно-нравственных ценностей русского народа.</w:t>
      </w: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Pr="009445E0" w:rsidRDefault="003F10F1" w:rsidP="003F10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F10F1">
        <w:rPr>
          <w:rFonts w:ascii="Times New Roman" w:hAnsi="Times New Roman" w:cs="Times New Roman"/>
          <w:sz w:val="28"/>
          <w:szCs w:val="28"/>
        </w:rPr>
        <w:t xml:space="preserve">                        Задачи</w:t>
      </w: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F1">
        <w:rPr>
          <w:rFonts w:ascii="Times New Roman" w:hAnsi="Times New Roman" w:cs="Times New Roman"/>
          <w:sz w:val="28"/>
          <w:szCs w:val="28"/>
        </w:rPr>
        <w:t xml:space="preserve">         Образовательная</w:t>
      </w:r>
      <w:proofErr w:type="gramStart"/>
      <w:r w:rsidRPr="003F10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10F1">
        <w:rPr>
          <w:rFonts w:ascii="Times New Roman" w:hAnsi="Times New Roman" w:cs="Times New Roman"/>
          <w:sz w:val="28"/>
          <w:szCs w:val="28"/>
        </w:rPr>
        <w:t xml:space="preserve"> приобщить детей к истокам родной культуры посредством введения их в духовный мир русской народной и авторской сказки.</w:t>
      </w: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F1">
        <w:rPr>
          <w:rFonts w:ascii="Times New Roman" w:hAnsi="Times New Roman" w:cs="Times New Roman"/>
          <w:sz w:val="28"/>
          <w:szCs w:val="28"/>
        </w:rPr>
        <w:t xml:space="preserve">           Воспитательная: воспитывать у детей любовь к культурному наследию своего народа, трудолюбие, послушание и уважение к родителям и близким людям, терпение, милосердие, умение уступать, помогать друг другу и с б</w:t>
      </w:r>
      <w:r>
        <w:rPr>
          <w:rFonts w:ascii="Times New Roman" w:hAnsi="Times New Roman" w:cs="Times New Roman"/>
          <w:sz w:val="28"/>
          <w:szCs w:val="28"/>
        </w:rPr>
        <w:t>лагодарностью принимать помощь.</w:t>
      </w:r>
    </w:p>
    <w:p w:rsid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F10F1">
        <w:rPr>
          <w:rFonts w:ascii="Times New Roman" w:hAnsi="Times New Roman" w:cs="Times New Roman"/>
          <w:sz w:val="28"/>
          <w:szCs w:val="28"/>
        </w:rPr>
        <w:t xml:space="preserve">            Развивающая</w:t>
      </w:r>
      <w:proofErr w:type="gramStart"/>
      <w:r w:rsidRPr="003F10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10F1">
        <w:rPr>
          <w:rFonts w:ascii="Times New Roman" w:hAnsi="Times New Roman" w:cs="Times New Roman"/>
          <w:sz w:val="28"/>
          <w:szCs w:val="28"/>
        </w:rPr>
        <w:t xml:space="preserve"> развивать у детей социальные навыки: общительность, дружелюбие, потребность радовать близких результатами своего труда, способность отличать хорошее от плохого в сказке и в жизни, умение делать нравственный выбор, подражать положительным героям сказок, видеть, ценить и беречь красоту родного края, умение рассуждать, вести диалог, беседу, обобщать, содействовать развитию речи детей, дать им навыки   сценического мастерства, участия в орг</w:t>
      </w:r>
      <w:r>
        <w:rPr>
          <w:rFonts w:ascii="Times New Roman" w:hAnsi="Times New Roman" w:cs="Times New Roman"/>
          <w:sz w:val="28"/>
          <w:szCs w:val="28"/>
        </w:rPr>
        <w:t>анизации выставок и спектаклей.</w:t>
      </w:r>
    </w:p>
    <w:p w:rsid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45E0" w:rsidRDefault="009445E0" w:rsidP="003F10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45E0" w:rsidRDefault="009445E0" w:rsidP="003F10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45E0" w:rsidRDefault="009445E0" w:rsidP="003F10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45E0" w:rsidRDefault="009445E0" w:rsidP="003F10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45E0" w:rsidRDefault="009445E0" w:rsidP="003F10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45E0" w:rsidRDefault="009445E0" w:rsidP="003F10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45E0" w:rsidRDefault="009445E0" w:rsidP="003F10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45E0" w:rsidRDefault="009445E0" w:rsidP="003F10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45E0" w:rsidRDefault="009445E0" w:rsidP="003F10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10F1" w:rsidRPr="003F10F1" w:rsidRDefault="003F10F1" w:rsidP="003F10F1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3F10F1">
        <w:rPr>
          <w:rFonts w:ascii="Times New Roman" w:hAnsi="Times New Roman" w:cs="Times New Roman"/>
          <w:sz w:val="32"/>
          <w:szCs w:val="32"/>
          <w:lang w:val="kk-KZ"/>
        </w:rPr>
        <w:t>План реализации</w:t>
      </w:r>
    </w:p>
    <w:p w:rsidR="003F10F1" w:rsidRPr="003F10F1" w:rsidRDefault="003F10F1" w:rsidP="003F10F1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3F10F1">
        <w:rPr>
          <w:rFonts w:ascii="Times New Roman" w:hAnsi="Times New Roman" w:cs="Times New Roman"/>
          <w:sz w:val="32"/>
          <w:szCs w:val="32"/>
          <w:lang w:val="kk-KZ"/>
        </w:rPr>
        <w:t>программы факультативного курса “Занимательная грамматика”</w:t>
      </w:r>
    </w:p>
    <w:p w:rsidR="003F10F1" w:rsidRDefault="003F10F1" w:rsidP="003F10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F10F1">
        <w:rPr>
          <w:rFonts w:ascii="Times New Roman" w:hAnsi="Times New Roman" w:cs="Times New Roman"/>
          <w:sz w:val="28"/>
          <w:szCs w:val="28"/>
          <w:lang w:val="kk-KZ"/>
        </w:rPr>
        <w:t>3 -4 класс</w:t>
      </w:r>
    </w:p>
    <w:p w:rsidR="003F10F1" w:rsidRPr="003F10F1" w:rsidRDefault="003F10F1" w:rsidP="003F10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10F1" w:rsidRPr="003F10F1" w:rsidRDefault="003F10F1" w:rsidP="003F10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F10F1">
        <w:rPr>
          <w:rFonts w:ascii="Times New Roman" w:hAnsi="Times New Roman" w:cs="Times New Roman"/>
          <w:sz w:val="28"/>
          <w:szCs w:val="28"/>
        </w:rPr>
        <w:t>Вводное занятие. Путешествие в сказку.</w:t>
      </w: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F1">
        <w:rPr>
          <w:rFonts w:ascii="Times New Roman" w:hAnsi="Times New Roman" w:cs="Times New Roman"/>
          <w:sz w:val="28"/>
          <w:szCs w:val="28"/>
        </w:rPr>
        <w:t>2,3          «Сказка — ложь, да в ней намек. Добрым молодцам урок».</w:t>
      </w: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F1">
        <w:rPr>
          <w:rFonts w:ascii="Times New Roman" w:hAnsi="Times New Roman" w:cs="Times New Roman"/>
          <w:sz w:val="28"/>
          <w:szCs w:val="28"/>
        </w:rPr>
        <w:t>4,5          Ролевые сказки</w:t>
      </w:r>
      <w:proofErr w:type="gramStart"/>
      <w:r w:rsidRPr="003F10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10F1">
        <w:rPr>
          <w:rFonts w:ascii="Times New Roman" w:hAnsi="Times New Roman" w:cs="Times New Roman"/>
          <w:sz w:val="28"/>
          <w:szCs w:val="28"/>
        </w:rPr>
        <w:t xml:space="preserve"> обыграть отрывок сказки.</w:t>
      </w: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F1">
        <w:rPr>
          <w:rFonts w:ascii="Times New Roman" w:hAnsi="Times New Roman" w:cs="Times New Roman"/>
          <w:sz w:val="28"/>
          <w:szCs w:val="28"/>
        </w:rPr>
        <w:t xml:space="preserve">6,7,8      Родительская любовь и забота.             </w:t>
      </w: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F1">
        <w:rPr>
          <w:rFonts w:ascii="Times New Roman" w:hAnsi="Times New Roman" w:cs="Times New Roman"/>
          <w:sz w:val="28"/>
          <w:szCs w:val="28"/>
        </w:rPr>
        <w:t xml:space="preserve">9,10       «Ты лети, лети, лепесток!»    </w:t>
      </w: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F1">
        <w:rPr>
          <w:rFonts w:ascii="Times New Roman" w:hAnsi="Times New Roman" w:cs="Times New Roman"/>
          <w:sz w:val="28"/>
          <w:szCs w:val="28"/>
        </w:rPr>
        <w:t xml:space="preserve">11,12,13               Любовь ко всему живому. Ответственность за тех, кого приручили.             </w:t>
      </w: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F1">
        <w:rPr>
          <w:rFonts w:ascii="Times New Roman" w:hAnsi="Times New Roman" w:cs="Times New Roman"/>
          <w:sz w:val="28"/>
          <w:szCs w:val="28"/>
        </w:rPr>
        <w:t xml:space="preserve">14,15,16               Подготовка и проведение праздника «Духовный мир русской сказки».                       </w:t>
      </w: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F1">
        <w:rPr>
          <w:rFonts w:ascii="Times New Roman" w:hAnsi="Times New Roman" w:cs="Times New Roman"/>
          <w:sz w:val="28"/>
          <w:szCs w:val="28"/>
        </w:rPr>
        <w:t xml:space="preserve"> 17,18. Чему учит нас народная сказка?            </w:t>
      </w: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F1">
        <w:rPr>
          <w:rFonts w:ascii="Times New Roman" w:hAnsi="Times New Roman" w:cs="Times New Roman"/>
          <w:sz w:val="28"/>
          <w:szCs w:val="28"/>
        </w:rPr>
        <w:t xml:space="preserve"> 19,20    «С трудом и мороз не страшен». Трудолюбие, терпение, находчивость, милосердие.                      </w:t>
      </w: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F1">
        <w:rPr>
          <w:rFonts w:ascii="Times New Roman" w:hAnsi="Times New Roman" w:cs="Times New Roman"/>
          <w:sz w:val="28"/>
          <w:szCs w:val="28"/>
        </w:rPr>
        <w:t xml:space="preserve"> 21,22    «Доброе слово — что ясный день».  </w:t>
      </w: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F1">
        <w:rPr>
          <w:rFonts w:ascii="Times New Roman" w:hAnsi="Times New Roman" w:cs="Times New Roman"/>
          <w:sz w:val="28"/>
          <w:szCs w:val="28"/>
        </w:rPr>
        <w:t xml:space="preserve"> 23,24    Волшебный цветок.   </w:t>
      </w: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F1">
        <w:rPr>
          <w:rFonts w:ascii="Times New Roman" w:hAnsi="Times New Roman" w:cs="Times New Roman"/>
          <w:sz w:val="28"/>
          <w:szCs w:val="28"/>
        </w:rPr>
        <w:t xml:space="preserve"> 25,26,27,28        «Что за прелесть эти сказки!»</w:t>
      </w: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F1">
        <w:rPr>
          <w:rFonts w:ascii="Times New Roman" w:hAnsi="Times New Roman" w:cs="Times New Roman"/>
          <w:sz w:val="28"/>
          <w:szCs w:val="28"/>
        </w:rPr>
        <w:t xml:space="preserve"> 29,30     Ролевые сказки</w:t>
      </w:r>
      <w:proofErr w:type="gramStart"/>
      <w:r w:rsidRPr="003F10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10F1">
        <w:rPr>
          <w:rFonts w:ascii="Times New Roman" w:hAnsi="Times New Roman" w:cs="Times New Roman"/>
          <w:sz w:val="28"/>
          <w:szCs w:val="28"/>
        </w:rPr>
        <w:t xml:space="preserve"> обыграть отрывок сказки.</w:t>
      </w: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F1">
        <w:rPr>
          <w:rFonts w:ascii="Times New Roman" w:hAnsi="Times New Roman" w:cs="Times New Roman"/>
          <w:sz w:val="28"/>
          <w:szCs w:val="28"/>
        </w:rPr>
        <w:t xml:space="preserve"> 31,32  Мои любимые сказки.</w:t>
      </w: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F1">
        <w:rPr>
          <w:rFonts w:ascii="Times New Roman" w:hAnsi="Times New Roman" w:cs="Times New Roman"/>
          <w:sz w:val="28"/>
          <w:szCs w:val="28"/>
        </w:rPr>
        <w:t>33 Скоро сказка сказывается да не скоро дело делается.</w:t>
      </w: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F1">
        <w:rPr>
          <w:rFonts w:ascii="Times New Roman" w:hAnsi="Times New Roman" w:cs="Times New Roman"/>
          <w:sz w:val="28"/>
          <w:szCs w:val="28"/>
        </w:rPr>
        <w:lastRenderedPageBreak/>
        <w:t>34,35 Путешествие в сказку.</w:t>
      </w: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F1">
        <w:rPr>
          <w:rFonts w:ascii="Times New Roman" w:hAnsi="Times New Roman" w:cs="Times New Roman"/>
          <w:sz w:val="28"/>
          <w:szCs w:val="28"/>
        </w:rPr>
        <w:t xml:space="preserve">Сказка учит: мир делится на хороших и плохих людей, зверей и прочих существ. Но добрых всегда больше, и их любит удача. А </w:t>
      </w:r>
      <w:proofErr w:type="gramStart"/>
      <w:r w:rsidRPr="003F10F1">
        <w:rPr>
          <w:rFonts w:ascii="Times New Roman" w:hAnsi="Times New Roman" w:cs="Times New Roman"/>
          <w:sz w:val="28"/>
          <w:szCs w:val="28"/>
        </w:rPr>
        <w:t>злые</w:t>
      </w:r>
      <w:proofErr w:type="gramEnd"/>
      <w:r w:rsidRPr="003F10F1">
        <w:rPr>
          <w:rFonts w:ascii="Times New Roman" w:hAnsi="Times New Roman" w:cs="Times New Roman"/>
          <w:sz w:val="28"/>
          <w:szCs w:val="28"/>
        </w:rPr>
        <w:t xml:space="preserve"> плохо заканчивают свою биографию.</w:t>
      </w: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F1">
        <w:rPr>
          <w:rFonts w:ascii="Times New Roman" w:hAnsi="Times New Roman" w:cs="Times New Roman"/>
          <w:sz w:val="28"/>
          <w:szCs w:val="28"/>
        </w:rPr>
        <w:t>Сказка формирует образ Положительного Героя: доброго, умного, сильного, верного своему слову.</w:t>
      </w: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F1">
        <w:rPr>
          <w:rFonts w:ascii="Times New Roman" w:hAnsi="Times New Roman" w:cs="Times New Roman"/>
          <w:sz w:val="28"/>
          <w:szCs w:val="28"/>
        </w:rPr>
        <w:t>Сказка учит не бояться трудностей. Главный Герой всегда берётся за выполнение любой работы, какой бы невыполнимой она не казалась. И в том, что он побеждает, немалую роль играют вера в себя, смелость и помощь друзей.</w:t>
      </w: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F1">
        <w:rPr>
          <w:rFonts w:ascii="Times New Roman" w:hAnsi="Times New Roman" w:cs="Times New Roman"/>
          <w:sz w:val="28"/>
          <w:szCs w:val="28"/>
        </w:rPr>
        <w:t>Сказка учит: не имей сто рублей, а имей сто друзей. А самый верный способ найти друга – это не отвернуться от него в нужный момент. У сказочного Героя всегда много друзей: людей, зверей, птиц, рыб. Потому что он не отказывает в помощи тем, кого встречает на своём пути, и они, в свою очередь, не бросают нашего Героя в беде. Так у Героя появляются бесценные Волшебные помощники.</w:t>
      </w: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F1">
        <w:rPr>
          <w:rFonts w:ascii="Times New Roman" w:hAnsi="Times New Roman" w:cs="Times New Roman"/>
          <w:sz w:val="28"/>
          <w:szCs w:val="28"/>
        </w:rPr>
        <w:t xml:space="preserve">Сказка учит не судить о людях по внешнему виду. </w:t>
      </w:r>
      <w:proofErr w:type="gramStart"/>
      <w:r w:rsidRPr="003F10F1">
        <w:rPr>
          <w:rFonts w:ascii="Times New Roman" w:hAnsi="Times New Roman" w:cs="Times New Roman"/>
          <w:sz w:val="28"/>
          <w:szCs w:val="28"/>
        </w:rPr>
        <w:t>Иван-дурак</w:t>
      </w:r>
      <w:proofErr w:type="gramEnd"/>
      <w:r w:rsidRPr="003F10F1">
        <w:rPr>
          <w:rFonts w:ascii="Times New Roman" w:hAnsi="Times New Roman" w:cs="Times New Roman"/>
          <w:sz w:val="28"/>
          <w:szCs w:val="28"/>
        </w:rPr>
        <w:t xml:space="preserve"> на проверку всегда оказывается Иваном-царевичем, а Царевна-лягушка – Царевной Прекрасной. Да и страшная Баба-Яга не во всех сказках – отрицательный персонаж.</w:t>
      </w: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F1">
        <w:rPr>
          <w:rFonts w:ascii="Times New Roman" w:hAnsi="Times New Roman" w:cs="Times New Roman"/>
          <w:sz w:val="28"/>
          <w:szCs w:val="28"/>
        </w:rPr>
        <w:t>Сказка учит: хорошее дело не с первой попытки получается. Сказочному Герою по три раза приходится идти на Змея Горыныча или на другое чудище, но смелость и упорство обязательно вознаграждаются победой.</w:t>
      </w: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F1">
        <w:rPr>
          <w:rFonts w:ascii="Times New Roman" w:hAnsi="Times New Roman" w:cs="Times New Roman"/>
          <w:sz w:val="28"/>
          <w:szCs w:val="28"/>
        </w:rPr>
        <w:t>Сказка учит любви к родителям. Герой, выполняющий поручение отца или матери всегда почитаем больше своих нерадивых братьев и сестёр. И именно он получает в наследство “полцарства в придачу”.</w:t>
      </w: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F1">
        <w:rPr>
          <w:rFonts w:ascii="Times New Roman" w:hAnsi="Times New Roman" w:cs="Times New Roman"/>
          <w:sz w:val="28"/>
          <w:szCs w:val="28"/>
        </w:rPr>
        <w:t>Сказка учит патриотизму. Главный Герой всегда с готовностью выходит защищать родную землю от чудищ-захватчиков.</w:t>
      </w: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F1">
        <w:rPr>
          <w:rFonts w:ascii="Times New Roman" w:hAnsi="Times New Roman" w:cs="Times New Roman"/>
          <w:sz w:val="28"/>
          <w:szCs w:val="28"/>
        </w:rPr>
        <w:t>Сказка содержит скрытую, ненавязчивую мораль, нравоучение: нельзя обманывать, нельзя быть жадным, нельзя предавать друзей.</w:t>
      </w: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F1">
        <w:rPr>
          <w:rFonts w:ascii="Times New Roman" w:hAnsi="Times New Roman" w:cs="Times New Roman"/>
          <w:sz w:val="28"/>
          <w:szCs w:val="28"/>
        </w:rPr>
        <w:t xml:space="preserve"> И, главное, сказка учит, что добро циклично, оно всегда возвращается к тому, кто помогает другим, и добро всегда побеждает зло. Не это ли модель идеального мира?</w:t>
      </w: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F1">
        <w:rPr>
          <w:rFonts w:ascii="Times New Roman" w:hAnsi="Times New Roman" w:cs="Times New Roman"/>
          <w:sz w:val="28"/>
          <w:szCs w:val="28"/>
        </w:rPr>
        <w:t xml:space="preserve"> Эти уроки дети воспринимают интуитивно и очень легко. Они с удовольствием живут в этом волшебном мире, хотят возвращаться в него снова и снова (отсюда и просьбы почитать снова ту самую сказку), а часто и сами придумывают этот волшебный мир. Такое устное народное творчество малыша способствует развитию образного мышления и связной речи.</w:t>
      </w: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1" w:rsidRPr="003F10F1" w:rsidRDefault="003F10F1" w:rsidP="003F1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F1">
        <w:rPr>
          <w:rFonts w:ascii="Times New Roman" w:hAnsi="Times New Roman" w:cs="Times New Roman"/>
          <w:sz w:val="28"/>
          <w:szCs w:val="28"/>
        </w:rPr>
        <w:t>Ведь самое главное, чему учит нас сказка – оставаться в душе ребёнком, а значит, чуть-чуть Волшебником.</w:t>
      </w:r>
    </w:p>
    <w:p w:rsidR="003F10F1" w:rsidRDefault="003F10F1" w:rsidP="003F10F1"/>
    <w:p w:rsidR="00F824A5" w:rsidRDefault="00F824A5" w:rsidP="003F10F1"/>
    <w:sectPr w:rsidR="00F8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21163"/>
    <w:multiLevelType w:val="hybridMultilevel"/>
    <w:tmpl w:val="70A4C45E"/>
    <w:lvl w:ilvl="0" w:tplc="3CE8F2A6">
      <w:start w:val="1"/>
      <w:numFmt w:val="decimal"/>
      <w:lvlText w:val="%1."/>
      <w:lvlJc w:val="left"/>
      <w:pPr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C2"/>
    <w:rsid w:val="00016E9E"/>
    <w:rsid w:val="003F10F1"/>
    <w:rsid w:val="009445E0"/>
    <w:rsid w:val="00F61CC2"/>
    <w:rsid w:val="00F8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0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0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Школа</cp:lastModifiedBy>
  <cp:revision>5</cp:revision>
  <cp:lastPrinted>2014-03-17T13:09:00Z</cp:lastPrinted>
  <dcterms:created xsi:type="dcterms:W3CDTF">2014-03-17T12:19:00Z</dcterms:created>
  <dcterms:modified xsi:type="dcterms:W3CDTF">2017-04-18T09:45:00Z</dcterms:modified>
</cp:coreProperties>
</file>